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C9" w:rsidRPr="00506DC9" w:rsidRDefault="00506DC9" w:rsidP="00506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DC9">
        <w:rPr>
          <w:rFonts w:ascii="Times New Roman" w:hAnsi="Times New Roman" w:cs="Times New Roman"/>
          <w:sz w:val="24"/>
          <w:szCs w:val="24"/>
        </w:rPr>
        <w:t>Порядок совершения гражданами юридически значимых действий и типичные юридические ошибки при совершении таких действий</w:t>
      </w:r>
    </w:p>
    <w:p w:rsidR="00506DC9" w:rsidRPr="00506DC9" w:rsidRDefault="00506DC9" w:rsidP="00506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6DC9">
        <w:rPr>
          <w:rFonts w:ascii="Times New Roman" w:hAnsi="Times New Roman" w:cs="Times New Roman"/>
          <w:sz w:val="24"/>
          <w:szCs w:val="24"/>
        </w:rPr>
        <w:t>Для получения бесплатной юридической помощи необходимо обратится в юридическое бюро или к адвокату, занимающемуся оказанием бесплатной юридической помощи с письменным заявлением, а также представить документ, удостоверяющий личность (паспорт) и документы, подтверждающие отнесение его к категориям граждан, которые имеют право на получение бесплатной юридической помощи. После этого принимается решение об оказании юридической помощи.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6DC9">
        <w:rPr>
          <w:rFonts w:ascii="Times New Roman" w:hAnsi="Times New Roman" w:cs="Times New Roman"/>
          <w:sz w:val="24"/>
          <w:szCs w:val="24"/>
        </w:rPr>
        <w:t>Типичные ошибки при совершении действий: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6DC9">
        <w:rPr>
          <w:rFonts w:ascii="Times New Roman" w:hAnsi="Times New Roman" w:cs="Times New Roman"/>
          <w:sz w:val="24"/>
          <w:szCs w:val="24"/>
        </w:rPr>
        <w:t>1) отсутствие заявления гражданина об оказании юридической помощи, ненадлежащее заполнение заявления или непредставление документов, подтверждающих отнесение гражданина к категориям, которые имеют право на получение бесплатной юридической помощи. В таких случаях юридическая помощь оказана не будет;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6DC9">
        <w:rPr>
          <w:rFonts w:ascii="Times New Roman" w:hAnsi="Times New Roman" w:cs="Times New Roman"/>
          <w:sz w:val="24"/>
          <w:szCs w:val="24"/>
        </w:rPr>
        <w:t xml:space="preserve">2) гражданин ходатайствует об оказании ему квалифицированной юридической помощи, при этом отказывается сообщать необходимые сведения по делу либо представлять документы, имеющие отношение к делу. </w:t>
      </w:r>
      <w:proofErr w:type="gramStart"/>
      <w:r w:rsidRPr="00506DC9">
        <w:rPr>
          <w:rFonts w:ascii="Times New Roman" w:hAnsi="Times New Roman" w:cs="Times New Roman"/>
          <w:sz w:val="24"/>
          <w:szCs w:val="24"/>
        </w:rPr>
        <w:t>В таком случае юристу или адвокату, оказывающему бесплатную юридическую помощь, будет затруднительно в полной мере оценить ситуацию и выбрать правильный путь для восстановления нарушенных прав;</w:t>
      </w:r>
      <w:proofErr w:type="gramEnd"/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6DC9">
        <w:rPr>
          <w:rFonts w:ascii="Times New Roman" w:hAnsi="Times New Roman" w:cs="Times New Roman"/>
          <w:sz w:val="24"/>
          <w:szCs w:val="24"/>
        </w:rPr>
        <w:t>3) гражданин обращается повторно с вопросом, по которому ему была оказана бесплатная юридическая помощь по существу ранее, и при этом отсутствуют новые обстоятельства, государственное юридическое бюро вправе принять решение о безосновательности очередного заявления.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6DC9">
        <w:rPr>
          <w:rFonts w:ascii="Times New Roman" w:hAnsi="Times New Roman" w:cs="Times New Roman"/>
          <w:sz w:val="24"/>
          <w:szCs w:val="24"/>
        </w:rPr>
        <w:t>Типичными юридическими ошибками при совершении гражданами юридически значимых действий являются: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6DC9">
        <w:rPr>
          <w:rFonts w:ascii="Times New Roman" w:hAnsi="Times New Roman" w:cs="Times New Roman"/>
          <w:sz w:val="24"/>
          <w:szCs w:val="24"/>
        </w:rPr>
        <w:t>- отсутствие в обращении гражданина фамилии или почтового адреса, по которому должен быть отправлен ответ;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6DC9">
        <w:rPr>
          <w:rFonts w:ascii="Times New Roman" w:hAnsi="Times New Roman" w:cs="Times New Roman"/>
          <w:sz w:val="24"/>
          <w:szCs w:val="24"/>
        </w:rPr>
        <w:t>- повторное письменное обращение гражданина по вопросу,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6DC9">
        <w:rPr>
          <w:rFonts w:ascii="Times New Roman" w:hAnsi="Times New Roman" w:cs="Times New Roman"/>
          <w:sz w:val="24"/>
          <w:szCs w:val="24"/>
        </w:rPr>
        <w:t>- вопросы, изложенные в обращении, не входят в компетенцию деятельности органа исполнительной власти.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6DC9">
        <w:rPr>
          <w:rFonts w:ascii="Times New Roman" w:hAnsi="Times New Roman" w:cs="Times New Roman"/>
          <w:sz w:val="24"/>
          <w:szCs w:val="24"/>
        </w:rPr>
        <w:t>Таким образом, имеются следующие типичные ошибки, влекущие оставление обращений граждан без ответа: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6DC9">
        <w:rPr>
          <w:rFonts w:ascii="Times New Roman" w:hAnsi="Times New Roman" w:cs="Times New Roman"/>
          <w:sz w:val="24"/>
          <w:szCs w:val="24"/>
        </w:rPr>
        <w:t xml:space="preserve">- в письменном обращении не </w:t>
      </w:r>
      <w:proofErr w:type="gramStart"/>
      <w:r w:rsidRPr="00506DC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506DC9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обращение, или почтовый адрес, по которому должен быть направлен ответ. В этом случае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6DC9">
        <w:rPr>
          <w:rFonts w:ascii="Times New Roman" w:hAnsi="Times New Roman" w:cs="Times New Roman"/>
          <w:sz w:val="24"/>
          <w:szCs w:val="24"/>
        </w:rPr>
        <w:t>- в обращении обжалуется судебное решение. В этом случае в течение семи дней со дня регистрации обращение возвращается гражданину, направившему это обращение, с разъяснением порядка обжалования данного судебного решения;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6DC9">
        <w:rPr>
          <w:rFonts w:ascii="Times New Roman" w:hAnsi="Times New Roman" w:cs="Times New Roman"/>
          <w:sz w:val="24"/>
          <w:szCs w:val="24"/>
        </w:rPr>
        <w:t>- в обращении содержатся нецензурные либо оскорбительные выражения, угрозы жизни, здоровью и имуществу должностного лица, а также членов его семьи. В этом случае орган власти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6DC9">
        <w:rPr>
          <w:rFonts w:ascii="Times New Roman" w:hAnsi="Times New Roman" w:cs="Times New Roman"/>
          <w:sz w:val="24"/>
          <w:szCs w:val="24"/>
        </w:rPr>
        <w:t xml:space="preserve">- текст письменного обращения не поддается прочтению. В этом случае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</w:t>
      </w:r>
      <w:r w:rsidRPr="00506DC9">
        <w:rPr>
          <w:rFonts w:ascii="Times New Roman" w:hAnsi="Times New Roman" w:cs="Times New Roman"/>
          <w:sz w:val="24"/>
          <w:szCs w:val="24"/>
        </w:rPr>
        <w:lastRenderedPageBreak/>
        <w:t>обращения сообщается гражданину, направившему обращение, если его фамилия и почтовый адрес поддаются прочтению;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6DC9">
        <w:rPr>
          <w:rFonts w:ascii="Times New Roman" w:hAnsi="Times New Roman" w:cs="Times New Roman"/>
          <w:sz w:val="24"/>
          <w:szCs w:val="24"/>
        </w:rPr>
        <w:t>-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В этом случае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органы власти либо одним и тем же должностным лицам органа власти. О данном решении уведомляется гражданин, направивший обращение;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6DC9">
        <w:rPr>
          <w:rFonts w:ascii="Times New Roman" w:hAnsi="Times New Roman" w:cs="Times New Roman"/>
          <w:sz w:val="24"/>
          <w:szCs w:val="24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В этом случае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6DC9">
        <w:rPr>
          <w:rFonts w:ascii="Times New Roman" w:hAnsi="Times New Roman" w:cs="Times New Roman"/>
          <w:sz w:val="24"/>
          <w:szCs w:val="24"/>
        </w:rPr>
        <w:t>Порядок предъявления и приема заявлений и жалоб в суде.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6DC9">
        <w:rPr>
          <w:rFonts w:ascii="Times New Roman" w:hAnsi="Times New Roman" w:cs="Times New Roman"/>
          <w:sz w:val="24"/>
          <w:szCs w:val="24"/>
        </w:rPr>
        <w:t>Истец - лицо, обращающееся в суд за защитой своего нарушенного или оспариваемого права.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6DC9">
        <w:rPr>
          <w:rFonts w:ascii="Times New Roman" w:hAnsi="Times New Roman" w:cs="Times New Roman"/>
          <w:sz w:val="24"/>
          <w:szCs w:val="24"/>
        </w:rPr>
        <w:t>Ответчик - лицо, к которому предъявлено исковое требование, т.е. лицо, которое, по мнению истца, нарушает или оспаривает его права и охраняемые законом интересы. Естественно, что каждая из сторон имеет противоположные интересы в судебном процессе: истец настаивает на удовлетворении своих требований, а ответчик возражает против них.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6DC9">
        <w:rPr>
          <w:rFonts w:ascii="Times New Roman" w:hAnsi="Times New Roman" w:cs="Times New Roman"/>
          <w:sz w:val="24"/>
          <w:szCs w:val="24"/>
        </w:rPr>
        <w:t>Истец и ответчик - "заинтересованные лица" (это юридический термин), поскольку лично заинтересованы в разрешении спора. Они выступают в процессе от своего имени, несут судебные расходы по делу, на них распространяется правовая сила решения суда.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C9">
        <w:rPr>
          <w:rFonts w:ascii="Times New Roman" w:hAnsi="Times New Roman" w:cs="Times New Roman"/>
          <w:sz w:val="24"/>
          <w:szCs w:val="24"/>
        </w:rPr>
        <w:t xml:space="preserve">Помимо истца и ответчика, в процессе могут принимать участие лица, имеющие самостоятельные требования на предмет спора, а равно в случае, если решение по делу может повлиять на их права или обязанности по отношению к одной из сторон. Такие участники процесса именуются третьими лицами. В качестве сторон и третьих лиц в гражданском процессе могут выступать как физические лица (граждане, иностранцы, лица без гражданства), так и юридические лица, т.е. организации, которые обладают обособленным имуществом, могут от своего имени приобретать имущественные и личные неимущественные права, </w:t>
      </w:r>
      <w:proofErr w:type="gramStart"/>
      <w:r w:rsidRPr="00506DC9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506DC9">
        <w:rPr>
          <w:rFonts w:ascii="Times New Roman" w:hAnsi="Times New Roman" w:cs="Times New Roman"/>
          <w:sz w:val="24"/>
          <w:szCs w:val="24"/>
        </w:rPr>
        <w:t xml:space="preserve">, выступать в суде в качестве истца и ответчика. Для участия в процессе граждане и организации должны обладать гражданской процессуальной правоспособностью, т.е. способностью иметь гражданские процессуальные права и обязанности. Гражданская процессуальная правоспособность признается законом в равной мере за всеми физическими лицами, а также за организациями, пользующимися правами юридического лица, и возникает у физических лиц с момента рождения, а у юридических - с момента их создания. Кроме правоспособности необходимо обладать гражданской процессуальной дееспособностью - способность своими действиями осуществлять процессуальные права, выполнять процессуальные обязанности и поручать ведение дела в суде представителю (гражданская процессуальная дееспособность) принадлежит в полном объеме гражданам, достигшим возраста восемнадцати лет, и организациям. Несовершеннолетние в возрасте до 14 лет, а также физические лица, признанные недееспособными, если иное не предусмотрено Гражданско-процессуальным кодексом, защищают в процессе их законные представители - родители, усыновители, опекуны, попечители или иные лица, которым это право предоставлено федеральным законом. Однако суд вправе привлечь к участию в таких делах граждан, признанных недееспособными. Несовершеннолетний может лично осуществлять свои процессуальные права и выполнять процессуальные обязанности в суде со времени вступления в брак или объявления его полностью </w:t>
      </w:r>
      <w:proofErr w:type="gramStart"/>
      <w:r w:rsidRPr="00506DC9">
        <w:rPr>
          <w:rFonts w:ascii="Times New Roman" w:hAnsi="Times New Roman" w:cs="Times New Roman"/>
          <w:sz w:val="24"/>
          <w:szCs w:val="24"/>
        </w:rPr>
        <w:t>дееспособным</w:t>
      </w:r>
      <w:proofErr w:type="gramEnd"/>
      <w:r w:rsidRPr="00506DC9">
        <w:rPr>
          <w:rFonts w:ascii="Times New Roman" w:hAnsi="Times New Roman" w:cs="Times New Roman"/>
          <w:sz w:val="24"/>
          <w:szCs w:val="24"/>
        </w:rPr>
        <w:t xml:space="preserve"> </w:t>
      </w:r>
      <w:r w:rsidRPr="00506DC9">
        <w:rPr>
          <w:rFonts w:ascii="Times New Roman" w:hAnsi="Times New Roman" w:cs="Times New Roman"/>
          <w:sz w:val="24"/>
          <w:szCs w:val="24"/>
        </w:rPr>
        <w:lastRenderedPageBreak/>
        <w:t>(эмансипации). Несовершеннолетние в возрасте от 14 до 18 лет, а также физические лица, признанные ограниченно дееспособными вследствие злоупотребления спиртными напитками или наркотическими веществами, участвуют в процессе вместе со своими законными представителями - родителями, усыновителями, попечителями.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C9">
        <w:rPr>
          <w:rFonts w:ascii="Times New Roman" w:hAnsi="Times New Roman" w:cs="Times New Roman"/>
          <w:sz w:val="24"/>
          <w:szCs w:val="24"/>
        </w:rPr>
        <w:t xml:space="preserve">Для защиты своих прав и интересов стороны в гражданском процессе наделены значительными процессуальными правами. </w:t>
      </w:r>
      <w:proofErr w:type="gramStart"/>
      <w:r w:rsidRPr="00506DC9">
        <w:rPr>
          <w:rFonts w:ascii="Times New Roman" w:hAnsi="Times New Roman" w:cs="Times New Roman"/>
          <w:sz w:val="24"/>
          <w:szCs w:val="24"/>
        </w:rPr>
        <w:t>Они могут знакомиться с материалами дела, делать выписки из них, снимать копии, заявлять отводы судьям, прокурору, эксперту, переводчику, секретарю судебного заседания, представителям общественности, представлять доказательства, участвовать в исследовании доказательств, задавать вопросы другим лицам, участвующим в деле, свидетелям и экспертам, давать устные и письменные объяснения суду, заявлять ходатайства и представлять свои доводы и соображения по всем возникающим в ходе судебного разбирательства</w:t>
      </w:r>
      <w:proofErr w:type="gramEnd"/>
      <w:r w:rsidRPr="00506DC9">
        <w:rPr>
          <w:rFonts w:ascii="Times New Roman" w:hAnsi="Times New Roman" w:cs="Times New Roman"/>
          <w:sz w:val="24"/>
          <w:szCs w:val="24"/>
        </w:rPr>
        <w:t xml:space="preserve"> вопросам, а также возражать против ходатайств, доводов и соображений других лиц, участвующих в деле, обжаловать решения и определения суда и т.д. Суд по своей инициативе гражданских дел не возбуждает.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6DC9">
        <w:rPr>
          <w:rFonts w:ascii="Times New Roman" w:hAnsi="Times New Roman" w:cs="Times New Roman"/>
          <w:sz w:val="24"/>
          <w:szCs w:val="24"/>
        </w:rPr>
        <w:t>Возбуждаются гражданские дела либо по заявлению самого лица, обращающегося за защитой своего права или охраняемого законом интереса; либо по заявлению прокурора; либо по заявлению органов государственного управления, профсоюзов, предприятий, учреждений, организаций и т.д.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6DC9">
        <w:rPr>
          <w:rFonts w:ascii="Times New Roman" w:hAnsi="Times New Roman" w:cs="Times New Roman"/>
          <w:sz w:val="24"/>
          <w:szCs w:val="24"/>
        </w:rPr>
        <w:t>По делам искового производства подаются исковые заявления, а по делам, вытекающим из публичных отношений и по делам особого производства - жалобы и заявления.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6DC9">
        <w:rPr>
          <w:rFonts w:ascii="Times New Roman" w:hAnsi="Times New Roman" w:cs="Times New Roman"/>
          <w:sz w:val="24"/>
          <w:szCs w:val="24"/>
        </w:rPr>
        <w:t>Судья может рассматривать дела либо единолично, либо коллегиально.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C9">
        <w:rPr>
          <w:rFonts w:ascii="Times New Roman" w:hAnsi="Times New Roman" w:cs="Times New Roman"/>
          <w:sz w:val="24"/>
          <w:szCs w:val="24"/>
        </w:rPr>
        <w:t>Мировые судьи рассматривают дела только единолично. Мировой судья рассматривает в качестве суда первой инстанции дела, поименованные в статье 3 Федерального закона от 17 декабря 1998 года № 188-ФЗ "О мировых судьях в Российской Федерации".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C9">
        <w:rPr>
          <w:rFonts w:ascii="Times New Roman" w:hAnsi="Times New Roman" w:cs="Times New Roman"/>
          <w:sz w:val="24"/>
          <w:szCs w:val="24"/>
        </w:rPr>
        <w:t xml:space="preserve">Исковое заявление подается в суд в письменной форме. Закон предусматривает, какая информация должна содержаться в исковом заявлении и предписывает обязательную его форму. Статья 131 ГПК РФ посвящена форме и содержанию искового заявления. Указание адресов сторон и других участвующих в деле лиц имеет существенное значение для определения подсудности дела (об этом </w:t>
      </w:r>
      <w:proofErr w:type="gramStart"/>
      <w:r w:rsidRPr="00506DC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506DC9">
        <w:rPr>
          <w:rFonts w:ascii="Times New Roman" w:hAnsi="Times New Roman" w:cs="Times New Roman"/>
          <w:sz w:val="24"/>
          <w:szCs w:val="24"/>
        </w:rPr>
        <w:t>. ниже), а также для направления повесток и извещений.</w:t>
      </w:r>
    </w:p>
    <w:p w:rsidR="00506DC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6DC9">
        <w:rPr>
          <w:rFonts w:ascii="Times New Roman" w:hAnsi="Times New Roman" w:cs="Times New Roman"/>
          <w:sz w:val="24"/>
          <w:szCs w:val="24"/>
        </w:rPr>
        <w:t xml:space="preserve">В случаях, когда закон предусматривает возможность объявления розыска ответчика (статье 119, 120 ГПК РФ), истец не обязан давать точный адрес ответчика, а может ограничиться указанием на последнее известное его место жительства. Заявление подписывается истцом или его представителем. К исковому заявлению, поданному представителем, должна быть приложена доверенность или иной документ, удостоверяющий полномочия представителя. Если судья отказывает в принятии заявления либо возвращает или оставляет заявление без движения, то это решение оформляется в виде определения, копия которого выдается </w:t>
      </w:r>
      <w:proofErr w:type="gramStart"/>
      <w:r w:rsidRPr="00506DC9">
        <w:rPr>
          <w:rFonts w:ascii="Times New Roman" w:hAnsi="Times New Roman" w:cs="Times New Roman"/>
          <w:sz w:val="24"/>
          <w:szCs w:val="24"/>
        </w:rPr>
        <w:t>обратившемуся</w:t>
      </w:r>
      <w:proofErr w:type="gramEnd"/>
      <w:r w:rsidRPr="00506DC9">
        <w:rPr>
          <w:rFonts w:ascii="Times New Roman" w:hAnsi="Times New Roman" w:cs="Times New Roman"/>
          <w:sz w:val="24"/>
          <w:szCs w:val="24"/>
        </w:rPr>
        <w:t>. После того как заявление попало к судье (оно может быть вручено лично, а может быть направлено по почте - это допускается законом), судья в соответствии со статьями 133, 134 ГПК РФ решает вопрос о его принятии или об отказе в принятии. Статья 134 ГПК РФ устанавливает исчерпывающий перечень оснований к отказу в приеме заявления, т.е. судья не вправе отказать по каким-либо другим основаниям.</w:t>
      </w:r>
    </w:p>
    <w:p w:rsidR="00820339" w:rsidRPr="00506DC9" w:rsidRDefault="00506DC9" w:rsidP="0050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6DC9">
        <w:rPr>
          <w:rFonts w:ascii="Times New Roman" w:hAnsi="Times New Roman" w:cs="Times New Roman"/>
          <w:sz w:val="24"/>
          <w:szCs w:val="24"/>
        </w:rPr>
        <w:t xml:space="preserve">Граждане могут вести свои дела в суде лично или через представителей. Право вести дело в судебных органах через представителя принадлежит лицам, участвующим в деле: сторонам, третьим </w:t>
      </w:r>
      <w:proofErr w:type="gramStart"/>
      <w:r w:rsidRPr="00506DC9">
        <w:rPr>
          <w:rFonts w:ascii="Times New Roman" w:hAnsi="Times New Roman" w:cs="Times New Roman"/>
          <w:sz w:val="24"/>
          <w:szCs w:val="24"/>
        </w:rPr>
        <w:t>лицам</w:t>
      </w:r>
      <w:proofErr w:type="gramEnd"/>
      <w:r w:rsidRPr="00506DC9">
        <w:rPr>
          <w:rFonts w:ascii="Times New Roman" w:hAnsi="Times New Roman" w:cs="Times New Roman"/>
          <w:sz w:val="24"/>
          <w:szCs w:val="24"/>
        </w:rPr>
        <w:t xml:space="preserve"> как с самостоятельными исковыми требованиями, так и без них. Судебное представительство возможно по любым гражданским делам и во всех стадиях гражданского процесса: в суде первой инстанции, при пересмотре судебных постановлений в кассационном и надзорном порядке, по вновь открывшимся обстоятельствам, в исполнительном производстве. Ведение дела с помощью </w:t>
      </w:r>
      <w:r w:rsidRPr="00506DC9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представителя не лишает сторону права лично участвовать в процессе совместно со своим представителем. Представительство бывает двух видов - в силу закона и по доверенности. Права и охраняемые законом интересы недееспособных граждан, граждан, не обладающих полной дееспособностью, и граждан, признанных ограниченно дееспособными, защищают в суде их родители, усыновители, опекуны или попечители, которые представляют суду документы, удостоверяющие их полномочия. Законные представители совершают от имени представляемых все процессуальные действия, право </w:t>
      </w:r>
      <w:proofErr w:type="gramStart"/>
      <w:r w:rsidRPr="00506DC9">
        <w:rPr>
          <w:rFonts w:ascii="Times New Roman" w:hAnsi="Times New Roman" w:cs="Times New Roman"/>
          <w:sz w:val="24"/>
          <w:szCs w:val="24"/>
        </w:rPr>
        <w:t>совершения</w:t>
      </w:r>
      <w:proofErr w:type="gramEnd"/>
      <w:r w:rsidRPr="00506DC9">
        <w:rPr>
          <w:rFonts w:ascii="Times New Roman" w:hAnsi="Times New Roman" w:cs="Times New Roman"/>
          <w:sz w:val="24"/>
          <w:szCs w:val="24"/>
        </w:rPr>
        <w:t xml:space="preserve"> которых принадлежит представляемым, с ограничениями, предусмотренными законом (часть 1 статьи 52 ГПК РФ). Для законных представителей не требуется специального документа типа доверенности, достаточно лишь документа, удостоверяющего их статус, например свидетельства о рождении ребенка. Закон предоставляет законным представителям право поручить ведение в суде дела другому лицу, избранному ими в качестве представителя, о чем прямо указано в части 3 статьи 52 ГПК РФ. Второй вид представительства - по доверенности. В этом случае полномочия поверенного (т.е. того, кого уполномочили) оформляются специальным документом - доверенностью, заверенной нотариусом или соответствующим должностным лицом. Полномочия представителя (поверенного) могут быть выражены и в устном заявлении доверителя (т.е. того, кто уполномочивает) на суде, занесенном в протокол судебного заседания. Полномочия адвоката на ведение дела в суде удостоверяется ордером, выдаваемым юридическим образованием, например директором адвокатского бюро (старшим партнером). Доверенности, выдаваемые гражданами, могут быть удостоверены как в нотариальном порядке, так и предприятиями, учреждениями или организациями, где работает или учится доверитель, жилищно-эксплуатационной организацией по месту жительства доверителя, администрацией стационарного лечебного учреждения, воинской частью, если доверенность выдается военнослужащим. Доверенность, выдаваемая гражданином, находящимся в заключении, удостоверяется администрацией соответствующего места заключения. Доверенность от имени юридического лица выдается его руководителем.</w:t>
      </w:r>
    </w:p>
    <w:sectPr w:rsidR="00820339" w:rsidRPr="00506DC9" w:rsidSect="0082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6DC9"/>
    <w:rsid w:val="00506DC9"/>
    <w:rsid w:val="0082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1989</Words>
  <Characters>11339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2025-04-24T06:30:00Z</dcterms:created>
  <dcterms:modified xsi:type="dcterms:W3CDTF">2025-04-24T06:32:00Z</dcterms:modified>
</cp:coreProperties>
</file>